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36E16286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407A89">
        <w:rPr>
          <w:u w:val="single"/>
        </w:rPr>
        <w:t>r 5 (</w:t>
      </w:r>
      <w:proofErr w:type="gramStart"/>
      <w:r w:rsidR="00407A89">
        <w:rPr>
          <w:u w:val="single"/>
        </w:rPr>
        <w:t>Summer</w:t>
      </w:r>
      <w:proofErr w:type="gramEnd"/>
      <w:r>
        <w:rPr>
          <w:u w:val="single"/>
        </w:rPr>
        <w:t xml:space="preserve"> </w:t>
      </w:r>
      <w:r w:rsidR="002B6F52">
        <w:rPr>
          <w:u w:val="single"/>
        </w:rPr>
        <w:t>2</w:t>
      </w:r>
      <w:r w:rsidR="00C318BA" w:rsidRPr="00C318BA">
        <w:rPr>
          <w:u w:val="single"/>
        </w:rPr>
        <w:t>)</w:t>
      </w:r>
      <w:bookmarkStart w:id="0" w:name="_GoBack"/>
      <w:bookmarkEnd w:id="0"/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423B5E50" w14:textId="77777777" w:rsidR="00AC7F5D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6A5B0E2A" w:rsidR="00517F2C" w:rsidRPr="00E634ED" w:rsidRDefault="00517F2C" w:rsidP="00AC7F5D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5372B936" w14:textId="77777777" w:rsidR="00517F2C" w:rsidRPr="00CF31BD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CF31BD">
              <w:rPr>
                <w:b/>
                <w:sz w:val="18"/>
                <w:szCs w:val="24"/>
              </w:rPr>
              <w:t xml:space="preserve">read age-appropriate books with confidence and fluency (including short novels) </w:t>
            </w:r>
          </w:p>
          <w:p w14:paraId="73383C8F" w14:textId="77777777" w:rsidR="00517F2C" w:rsidRPr="00CF31BD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CF31BD">
              <w:rPr>
                <w:b/>
                <w:sz w:val="18"/>
                <w:szCs w:val="24"/>
              </w:rPr>
              <w:t xml:space="preserve">read aloud with some intonation that shows understanding </w:t>
            </w:r>
          </w:p>
          <w:p w14:paraId="4F782206" w14:textId="77777777" w:rsidR="00517F2C" w:rsidRPr="00CF31BD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CF31BD">
              <w:rPr>
                <w:b/>
                <w:sz w:val="18"/>
                <w:szCs w:val="24"/>
              </w:rPr>
              <w:t xml:space="preserve">work out the meaning of words from the context </w:t>
            </w:r>
          </w:p>
          <w:p w14:paraId="4EBE258F" w14:textId="77777777" w:rsidR="00517F2C" w:rsidRPr="00CF31BD" w:rsidRDefault="00517F2C" w:rsidP="00F8744E">
            <w:pPr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14:paraId="6FB3AF92" w14:textId="77777777" w:rsidR="00517F2C" w:rsidRPr="00CF31BD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CF31BD">
              <w:rPr>
                <w:b/>
                <w:sz w:val="18"/>
                <w:szCs w:val="24"/>
              </w:rPr>
              <w:t xml:space="preserve">explain and discuss their understanding </w:t>
            </w:r>
            <w:r w:rsidRPr="00CF31BD">
              <w:rPr>
                <w:sz w:val="18"/>
                <w:szCs w:val="24"/>
              </w:rPr>
              <w:t>maintaining a focus on the topic and using notes where necessary,</w:t>
            </w:r>
            <w:r w:rsidRPr="00CF31BD">
              <w:rPr>
                <w:b/>
                <w:sz w:val="18"/>
                <w:szCs w:val="24"/>
              </w:rPr>
              <w:t xml:space="preserve"> and justify ideas with evidence</w:t>
            </w:r>
          </w:p>
          <w:p w14:paraId="5B635EF6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CF31BD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CF31BD">
              <w:rPr>
                <w:rFonts w:asciiTheme="minorHAnsi" w:hAnsiTheme="minorHAnsi"/>
                <w:sz w:val="18"/>
              </w:rPr>
              <w:t>such as inferring characters’ feelings, thoughts and motives from their actions,</w:t>
            </w:r>
            <w:r w:rsidRPr="00CF31BD">
              <w:rPr>
                <w:rFonts w:asciiTheme="minorHAnsi" w:hAnsiTheme="minorHAnsi"/>
                <w:b/>
                <w:sz w:val="18"/>
              </w:rPr>
              <w:t xml:space="preserve"> and justify inferences with evidence</w:t>
            </w:r>
          </w:p>
          <w:p w14:paraId="0E3EE501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CF31BD">
              <w:rPr>
                <w:rFonts w:asciiTheme="minorHAnsi" w:hAnsiTheme="minorHAnsi"/>
                <w:b/>
                <w:sz w:val="18"/>
              </w:rPr>
              <w:t xml:space="preserve">predict what might happen from details stated and implied </w:t>
            </w:r>
          </w:p>
          <w:p w14:paraId="1DE3FE7A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F31BD">
              <w:rPr>
                <w:rFonts w:asciiTheme="minorHAnsi" w:hAnsiTheme="minorHAnsi"/>
                <w:b/>
                <w:sz w:val="18"/>
              </w:rPr>
              <w:t>retrieve</w:t>
            </w:r>
            <w:r w:rsidRPr="00CF31BD">
              <w:rPr>
                <w:rFonts w:asciiTheme="minorHAnsi" w:hAnsiTheme="minorHAnsi"/>
                <w:sz w:val="18"/>
              </w:rPr>
              <w:t xml:space="preserve">, record and present </w:t>
            </w:r>
            <w:r w:rsidRPr="00CF31BD">
              <w:rPr>
                <w:rFonts w:asciiTheme="minorHAnsi" w:hAnsiTheme="minorHAnsi"/>
                <w:b/>
                <w:sz w:val="18"/>
              </w:rPr>
              <w:t>information from non-fiction</w:t>
            </w:r>
            <w:r w:rsidRPr="00CF31BD">
              <w:rPr>
                <w:rFonts w:asciiTheme="minorHAnsi" w:hAnsiTheme="minorHAnsi"/>
                <w:sz w:val="18"/>
              </w:rPr>
              <w:t xml:space="preserve"> </w:t>
            </w:r>
          </w:p>
          <w:p w14:paraId="4EA6611E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F31BD">
              <w:rPr>
                <w:rFonts w:asciiTheme="minorHAnsi" w:hAnsiTheme="minorHAnsi"/>
                <w:sz w:val="18"/>
              </w:rPr>
              <w:t>distinguish between statements of fact and opinion</w:t>
            </w:r>
          </w:p>
          <w:p w14:paraId="5FE88AB9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F31BD">
              <w:rPr>
                <w:rFonts w:asciiTheme="minorHAnsi" w:hAnsiTheme="minorHAnsi"/>
                <w:sz w:val="18"/>
              </w:rPr>
              <w:t>identify how structure and presentation contribute to meaning</w:t>
            </w:r>
          </w:p>
          <w:p w14:paraId="771EB857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CF31BD">
              <w:rPr>
                <w:rFonts w:asciiTheme="minorHAnsi" w:hAnsiTheme="minorHAnsi"/>
                <w:b/>
                <w:sz w:val="18"/>
              </w:rPr>
              <w:t>summarise the main ideas drawn from more than one paragraph, identifying key details that support the main ideas</w:t>
            </w:r>
          </w:p>
          <w:p w14:paraId="7092D957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CF31BD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4CA8C2A2" w14:textId="77777777" w:rsidR="00517F2C" w:rsidRPr="00CF31BD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CF31BD">
              <w:rPr>
                <w:sz w:val="18"/>
                <w:szCs w:val="24"/>
              </w:rPr>
              <w:t>able to appreciate subtleties and nuances in texts</w:t>
            </w:r>
          </w:p>
          <w:p w14:paraId="013FAD94" w14:textId="77777777" w:rsidR="00517F2C" w:rsidRPr="00CF31BD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CF31BD">
              <w:rPr>
                <w:b/>
                <w:sz w:val="18"/>
                <w:szCs w:val="24"/>
              </w:rPr>
              <w:t>discuss and evaluate how authors use language, including figurative language, considering the impact on the reader</w:t>
            </w:r>
          </w:p>
          <w:p w14:paraId="02F2A963" w14:textId="77777777" w:rsidR="00517F2C" w:rsidRPr="00CF31BD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CF31BD">
              <w:rPr>
                <w:rFonts w:asciiTheme="minorHAnsi" w:hAnsiTheme="minorHAnsi"/>
                <w:b/>
                <w:sz w:val="18"/>
              </w:rPr>
              <w:t xml:space="preserve">make comparisons within and across books </w:t>
            </w:r>
          </w:p>
          <w:p w14:paraId="3258EB4C" w14:textId="77777777" w:rsidR="00517F2C" w:rsidRPr="00F8744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F8744E">
              <w:rPr>
                <w:rFonts w:asciiTheme="minorHAnsi" w:hAnsiTheme="minorHAnsi"/>
                <w:sz w:val="18"/>
              </w:rPr>
              <w:t>participate in discussions about books; challenging views courteously</w:t>
            </w:r>
          </w:p>
          <w:p w14:paraId="79D4A673" w14:textId="184787A8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2"/>
                <w:szCs w:val="24"/>
                <w:u w:val="single"/>
              </w:rPr>
            </w:pPr>
            <w:r w:rsidRPr="00F8744E">
              <w:rPr>
                <w:sz w:val="18"/>
                <w:szCs w:val="24"/>
              </w:rPr>
              <w:t>express views about books and provide reasoned justifications for their views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7D9B422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direct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and reported </w:t>
            </w: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speech for characterisation   </w:t>
            </w:r>
          </w:p>
          <w:p w14:paraId="75E082C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setting to create mood </w:t>
            </w:r>
          </w:p>
          <w:p w14:paraId="4105BAA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Includes some significant interaction between characters through action, description and character responses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 </w:t>
            </w:r>
          </w:p>
          <w:p w14:paraId="13D7431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Confidently and consistently uses the main features of text type </w:t>
            </w:r>
          </w:p>
          <w:p w14:paraId="44364ED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Adapts sentence structure to the text type  </w:t>
            </w:r>
          </w:p>
          <w:p w14:paraId="727BFE8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Links sentences within paragraphs </w:t>
            </w:r>
          </w:p>
          <w:p w14:paraId="19E13CA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subordinate and embedded clauses to write varied sentences </w:t>
            </w:r>
          </w:p>
          <w:p w14:paraId="70E03C1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paragraphs to signal a change in time, scene, action, mood or person 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</w:t>
            </w:r>
          </w:p>
          <w:p w14:paraId="656F0AE3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shifts in time and place to create plots with more than one narrative thread  </w:t>
            </w:r>
          </w:p>
          <w:p w14:paraId="70018519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capital letters, full stops, question marks, exclamation marks, commas in lists, apostrophes and inverted commas with accuracy </w:t>
            </w:r>
          </w:p>
          <w:p w14:paraId="055BF9B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348859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colon to introduce a list and a semi-colon within a list </w:t>
            </w:r>
          </w:p>
          <w:p w14:paraId="6DD579D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Ensures the consistent and correct use of tense throughout a piece of writing  </w:t>
            </w:r>
          </w:p>
          <w:p w14:paraId="31B01BC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relative/embedded clauses beginning with; who, which, where, when, whose and that   </w:t>
            </w:r>
          </w:p>
          <w:p w14:paraId="4C265FB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commas to clarify meaning or avoid ambiguity  </w:t>
            </w:r>
          </w:p>
          <w:p w14:paraId="7732885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and phrases that both engage the reader and support the purpose   </w:t>
            </w:r>
          </w:p>
          <w:p w14:paraId="68A5F096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for deliberate effect on the reader  </w:t>
            </w:r>
          </w:p>
          <w:p w14:paraId="410B8920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a range of similes, personification and metaphors to deliberately affect the reader   </w:t>
            </w:r>
          </w:p>
          <w:p w14:paraId="72987A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most of the Y5 and Y6 keywords with accuracy </w:t>
            </w:r>
          </w:p>
          <w:p w14:paraId="5E97AD9D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which shape of a letter </w:t>
            </w:r>
          </w:p>
          <w:p w14:paraId="7BEC464F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to use when given choices and decide whether or not to join specific letters </w:t>
            </w:r>
          </w:p>
          <w:p w14:paraId="32524294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the writing implement that is best suited for a task  </w:t>
            </w:r>
          </w:p>
          <w:p w14:paraId="18D1079A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Handwriting is increasingly legible and consistent </w:t>
            </w:r>
          </w:p>
          <w:p w14:paraId="261D5EA3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devices to build cohesion </w:t>
            </w:r>
          </w:p>
        </w:tc>
        <w:tc>
          <w:tcPr>
            <w:tcW w:w="7071" w:type="dxa"/>
          </w:tcPr>
          <w:p w14:paraId="20718911" w14:textId="77777777" w:rsidR="00AC7F5D" w:rsidRDefault="00AC7F5D" w:rsidP="00AC7F5D">
            <w:pPr>
              <w:pStyle w:val="ListParagraph"/>
              <w:spacing w:after="0" w:line="240" w:lineRule="auto"/>
              <w:ind w:firstLine="0"/>
              <w:rPr>
                <w:sz w:val="18"/>
                <w:szCs w:val="18"/>
              </w:rPr>
            </w:pPr>
          </w:p>
          <w:p w14:paraId="381F739E" w14:textId="2C785C16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Read, write, order and compare numbers to at least 1 000 000 and determine the value of each digit.</w:t>
            </w:r>
          </w:p>
          <w:p w14:paraId="29A34732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Count forwards or backwards in steps of powers of 10 for any given number up to 1 000 000.</w:t>
            </w:r>
          </w:p>
          <w:p w14:paraId="77EF17FC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i/>
                <w:sz w:val="18"/>
                <w:szCs w:val="18"/>
              </w:rPr>
              <w:t>Describe and extend number sequences including those with multiplication and division steps and those where the step size is a decimal.</w:t>
            </w:r>
          </w:p>
          <w:p w14:paraId="2A78220C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Interpret negative numbers in context, count forwards and backwards with positive and negative whole numbers, including through zero.</w:t>
            </w:r>
          </w:p>
          <w:p w14:paraId="5DBEF7CE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i/>
                <w:sz w:val="18"/>
                <w:szCs w:val="18"/>
              </w:rPr>
              <w:t>Continue to order temperatures including those below 0°C.</w:t>
            </w:r>
          </w:p>
          <w:p w14:paraId="023584B0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Round any number up to 1 000 000 to the nearest 10, 100, 1000, 10 000 and 100 000.</w:t>
            </w:r>
          </w:p>
          <w:p w14:paraId="4F57B08D" w14:textId="5A300829" w:rsidR="009773DB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 xml:space="preserve">Solve number problems and practical problems that involve all of the </w:t>
            </w:r>
            <w:proofErr w:type="spellStart"/>
            <w:r w:rsidRPr="00464FD0">
              <w:rPr>
                <w:sz w:val="18"/>
                <w:szCs w:val="18"/>
              </w:rPr>
              <w:t>above.</w:t>
            </w:r>
            <w:r w:rsidR="009773DB" w:rsidRPr="00464FD0">
              <w:rPr>
                <w:i/>
                <w:sz w:val="18"/>
                <w:szCs w:val="18"/>
              </w:rPr>
              <w:t>Select</w:t>
            </w:r>
            <w:proofErr w:type="spellEnd"/>
            <w:r w:rsidR="009773DB" w:rsidRPr="00464FD0">
              <w:rPr>
                <w:i/>
                <w:sz w:val="18"/>
                <w:szCs w:val="18"/>
              </w:rPr>
              <w:t xml:space="preserve"> a mental strategy appropriate for the numbers involved in the calculation.</w:t>
            </w:r>
          </w:p>
          <w:p w14:paraId="383B70F1" w14:textId="77777777" w:rsidR="00517F2C" w:rsidRPr="00464FD0" w:rsidRDefault="009773DB" w:rsidP="00464FD0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  <w:p w14:paraId="5B68AA3C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Add and subtract whole numbers with more than 4 digits and decimals with two decimal places, including using formal written methods (columnar addition and subtraction).</w:t>
            </w:r>
          </w:p>
          <w:p w14:paraId="5957B416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Multiply numbers up to 4 digits by a one- or two-digit number using a formal written method, including long multiplication for two-digit numbers.</w:t>
            </w:r>
          </w:p>
          <w:p w14:paraId="14A4863D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Divide numbers up to 4 digits by a one-digit number using the formal written method of short division and interpret remainders appropriately for the context.</w:t>
            </w:r>
          </w:p>
          <w:p w14:paraId="06BE8843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i/>
                <w:sz w:val="18"/>
                <w:szCs w:val="18"/>
              </w:rPr>
              <w:t>Choose an appropriate strategy to solve a calculation based upon the numbers involved (recall a known fact, calculate mentally, use a jotting, written method).</w:t>
            </w:r>
          </w:p>
          <w:p w14:paraId="567E2B5C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i/>
                <w:sz w:val="18"/>
                <w:szCs w:val="18"/>
              </w:rPr>
              <w:t>Use estimation and inverse to check answers to calculations and determine, in the context of a problem, an appropriate degree of accuracy</w:t>
            </w:r>
            <w:r w:rsidRPr="00464FD0">
              <w:rPr>
                <w:sz w:val="18"/>
                <w:szCs w:val="18"/>
              </w:rPr>
              <w:t>.</w:t>
            </w:r>
          </w:p>
          <w:p w14:paraId="26993A9C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Solve problems involving addition, subtraction, multiplication and division and a combination of these, including understanding the meaning of the equals sign.</w:t>
            </w:r>
          </w:p>
          <w:p w14:paraId="13301A76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Round decimals with two decimal places to the nearest whole number and to one decimal place.</w:t>
            </w:r>
          </w:p>
          <w:p w14:paraId="3773DF0F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lastRenderedPageBreak/>
              <w:t>Solve problems involving number up to three decimal places.</w:t>
            </w:r>
          </w:p>
          <w:p w14:paraId="73411325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22886456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 xml:space="preserve">Solve problems which require knowing percentage and decimal equivalents </w:t>
            </w:r>
            <w:proofErr w:type="gramStart"/>
            <w:r w:rsidRPr="00464FD0">
              <w:rPr>
                <w:sz w:val="18"/>
                <w:szCs w:val="18"/>
              </w:rPr>
              <w:t xml:space="preserve">of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Pr="00464FD0">
              <w:rPr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464FD0">
              <w:rPr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464FD0">
              <w:rPr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464FD0">
              <w:rPr>
                <w:sz w:val="18"/>
                <w:szCs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Pr="00464FD0">
              <w:rPr>
                <w:sz w:val="18"/>
                <w:szCs w:val="18"/>
              </w:rPr>
              <w:t xml:space="preserve"> and those fractions with a denominator of a multiple of 10 or 25.</w:t>
            </w:r>
          </w:p>
          <w:p w14:paraId="753EBC2A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Solve problems involving converting between units of time.</w:t>
            </w:r>
          </w:p>
          <w:p w14:paraId="02C58F26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Use all four operations to solve problems involving measure (for example, mass, capacity and volume) using decimal notation, including scaling.</w:t>
            </w:r>
          </w:p>
          <w:p w14:paraId="701149E4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i/>
                <w:sz w:val="18"/>
                <w:szCs w:val="18"/>
              </w:rPr>
              <w:t>Understand the difference between liquid volume, including capacity and solid volume.</w:t>
            </w:r>
          </w:p>
          <w:p w14:paraId="02D6745B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Understand and use approximate equivalences between metric units and common imperial units such as inches, pounds and pints.</w:t>
            </w:r>
          </w:p>
          <w:p w14:paraId="783A8492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Calculate and compare the area of rectangles (including squares), and including using standard units, square centimetres (cm²) and square metres (m²) and estimate the area of irregular shapes.</w:t>
            </w:r>
          </w:p>
          <w:p w14:paraId="77FCDA1C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i/>
                <w:sz w:val="18"/>
                <w:szCs w:val="18"/>
              </w:rPr>
              <w:t>Understand the difference between liquid volume, including capacity and solid volume.</w:t>
            </w:r>
          </w:p>
          <w:p w14:paraId="3A486BDE" w14:textId="77777777" w:rsidR="00464FD0" w:rsidRPr="00464FD0" w:rsidRDefault="00464FD0" w:rsidP="00464FD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64FD0">
              <w:rPr>
                <w:sz w:val="18"/>
                <w:szCs w:val="18"/>
              </w:rPr>
              <w:t>Estimate volume (for example, using 1 cm³ blocks to build cuboids (including cubes)) and capacity (for example, using water).</w:t>
            </w:r>
          </w:p>
          <w:p w14:paraId="7B210EA8" w14:textId="0546A938" w:rsidR="00464FD0" w:rsidRPr="00464FD0" w:rsidRDefault="00464FD0" w:rsidP="00464FD0">
            <w:pPr>
              <w:ind w:left="360" w:firstLine="0"/>
              <w:rPr>
                <w:rFonts w:ascii="Calibri" w:eastAsia="Calibri" w:hAnsi="Calibri" w:cs="Times New Roman"/>
                <w:sz w:val="18"/>
                <w:szCs w:val="24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04E0"/>
    <w:multiLevelType w:val="hybridMultilevel"/>
    <w:tmpl w:val="798A08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5E0B72"/>
    <w:multiLevelType w:val="hybridMultilevel"/>
    <w:tmpl w:val="67B4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E0B"/>
    <w:multiLevelType w:val="hybridMultilevel"/>
    <w:tmpl w:val="2FDC57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D21E5"/>
    <w:multiLevelType w:val="hybridMultilevel"/>
    <w:tmpl w:val="1040DE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0D568F"/>
    <w:multiLevelType w:val="hybridMultilevel"/>
    <w:tmpl w:val="F1BE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540"/>
    <w:multiLevelType w:val="hybridMultilevel"/>
    <w:tmpl w:val="6D5E4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2A5B68"/>
    <w:multiLevelType w:val="hybridMultilevel"/>
    <w:tmpl w:val="E2C652F0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023AA"/>
    <w:multiLevelType w:val="hybridMultilevel"/>
    <w:tmpl w:val="E9F855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E6C4B1C"/>
    <w:multiLevelType w:val="hybridMultilevel"/>
    <w:tmpl w:val="65ACDA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16702E"/>
    <w:multiLevelType w:val="hybridMultilevel"/>
    <w:tmpl w:val="CED2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90D85"/>
    <w:multiLevelType w:val="hybridMultilevel"/>
    <w:tmpl w:val="D60070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BF74BCE"/>
    <w:multiLevelType w:val="hybridMultilevel"/>
    <w:tmpl w:val="CAC0A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C6350B"/>
    <w:multiLevelType w:val="hybridMultilevel"/>
    <w:tmpl w:val="50622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>
    <w:nsid w:val="39A70296"/>
    <w:multiLevelType w:val="hybridMultilevel"/>
    <w:tmpl w:val="CEEEF8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335D25"/>
    <w:multiLevelType w:val="hybridMultilevel"/>
    <w:tmpl w:val="2F7C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E29D5"/>
    <w:multiLevelType w:val="hybridMultilevel"/>
    <w:tmpl w:val="3C501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A9C0615"/>
    <w:multiLevelType w:val="hybridMultilevel"/>
    <w:tmpl w:val="29C6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94B5C"/>
    <w:multiLevelType w:val="hybridMultilevel"/>
    <w:tmpl w:val="BBD20C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6A5A0C"/>
    <w:multiLevelType w:val="hybridMultilevel"/>
    <w:tmpl w:val="794AA0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2541840"/>
    <w:multiLevelType w:val="hybridMultilevel"/>
    <w:tmpl w:val="06AEC4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8112B"/>
    <w:multiLevelType w:val="hybridMultilevel"/>
    <w:tmpl w:val="7E76DB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DA19BE"/>
    <w:multiLevelType w:val="hybridMultilevel"/>
    <w:tmpl w:val="98EE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DCF2711"/>
    <w:multiLevelType w:val="hybridMultilevel"/>
    <w:tmpl w:val="E98081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F2F68D1"/>
    <w:multiLevelType w:val="hybridMultilevel"/>
    <w:tmpl w:val="D1ECC3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0EA462B"/>
    <w:multiLevelType w:val="hybridMultilevel"/>
    <w:tmpl w:val="50B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D1C16"/>
    <w:multiLevelType w:val="hybridMultilevel"/>
    <w:tmpl w:val="69D452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9C756C1"/>
    <w:multiLevelType w:val="hybridMultilevel"/>
    <w:tmpl w:val="D2BC29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B2D63A0"/>
    <w:multiLevelType w:val="hybridMultilevel"/>
    <w:tmpl w:val="6430F8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E51732A"/>
    <w:multiLevelType w:val="hybridMultilevel"/>
    <w:tmpl w:val="A70A99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C50D0F"/>
    <w:multiLevelType w:val="hybridMultilevel"/>
    <w:tmpl w:val="4BC2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6"/>
  </w:num>
  <w:num w:numId="5">
    <w:abstractNumId w:val="18"/>
  </w:num>
  <w:num w:numId="6">
    <w:abstractNumId w:val="3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3"/>
  </w:num>
  <w:num w:numId="12">
    <w:abstractNumId w:val="4"/>
  </w:num>
  <w:num w:numId="13">
    <w:abstractNumId w:val="29"/>
  </w:num>
  <w:num w:numId="14">
    <w:abstractNumId w:val="8"/>
  </w:num>
  <w:num w:numId="15">
    <w:abstractNumId w:val="23"/>
  </w:num>
  <w:num w:numId="16">
    <w:abstractNumId w:val="16"/>
  </w:num>
  <w:num w:numId="17">
    <w:abstractNumId w:val="9"/>
  </w:num>
  <w:num w:numId="18">
    <w:abstractNumId w:val="17"/>
  </w:num>
  <w:num w:numId="19">
    <w:abstractNumId w:val="5"/>
  </w:num>
  <w:num w:numId="20">
    <w:abstractNumId w:val="1"/>
  </w:num>
  <w:num w:numId="21">
    <w:abstractNumId w:val="21"/>
  </w:num>
  <w:num w:numId="22">
    <w:abstractNumId w:val="32"/>
  </w:num>
  <w:num w:numId="23">
    <w:abstractNumId w:val="20"/>
  </w:num>
  <w:num w:numId="24">
    <w:abstractNumId w:val="6"/>
  </w:num>
  <w:num w:numId="25">
    <w:abstractNumId w:val="28"/>
  </w:num>
  <w:num w:numId="26">
    <w:abstractNumId w:val="15"/>
  </w:num>
  <w:num w:numId="27">
    <w:abstractNumId w:val="11"/>
  </w:num>
  <w:num w:numId="28">
    <w:abstractNumId w:val="30"/>
  </w:num>
  <w:num w:numId="29">
    <w:abstractNumId w:val="12"/>
  </w:num>
  <w:num w:numId="30">
    <w:abstractNumId w:val="25"/>
  </w:num>
  <w:num w:numId="31">
    <w:abstractNumId w:val="10"/>
  </w:num>
  <w:num w:numId="32">
    <w:abstractNumId w:val="2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95AA0"/>
    <w:rsid w:val="000B24C1"/>
    <w:rsid w:val="00182188"/>
    <w:rsid w:val="001A3179"/>
    <w:rsid w:val="00293D75"/>
    <w:rsid w:val="002B6F52"/>
    <w:rsid w:val="002E18D3"/>
    <w:rsid w:val="002F1040"/>
    <w:rsid w:val="003327C1"/>
    <w:rsid w:val="00360454"/>
    <w:rsid w:val="003A4289"/>
    <w:rsid w:val="003F4862"/>
    <w:rsid w:val="003F4868"/>
    <w:rsid w:val="00407A89"/>
    <w:rsid w:val="00435135"/>
    <w:rsid w:val="00441CB9"/>
    <w:rsid w:val="00464FD0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917F7"/>
    <w:rsid w:val="006C1BAF"/>
    <w:rsid w:val="006F2E14"/>
    <w:rsid w:val="00716334"/>
    <w:rsid w:val="00725FE5"/>
    <w:rsid w:val="0074257D"/>
    <w:rsid w:val="007C5F1D"/>
    <w:rsid w:val="00871865"/>
    <w:rsid w:val="008A7679"/>
    <w:rsid w:val="008F545D"/>
    <w:rsid w:val="0090205F"/>
    <w:rsid w:val="009773DB"/>
    <w:rsid w:val="00981C3D"/>
    <w:rsid w:val="009F7B1F"/>
    <w:rsid w:val="00A10858"/>
    <w:rsid w:val="00A12C29"/>
    <w:rsid w:val="00A42C86"/>
    <w:rsid w:val="00AC7F5D"/>
    <w:rsid w:val="00AF4814"/>
    <w:rsid w:val="00BD01C5"/>
    <w:rsid w:val="00BF7939"/>
    <w:rsid w:val="00C318BA"/>
    <w:rsid w:val="00C42BAF"/>
    <w:rsid w:val="00C702E1"/>
    <w:rsid w:val="00C847E1"/>
    <w:rsid w:val="00CB1C57"/>
    <w:rsid w:val="00CC1C6D"/>
    <w:rsid w:val="00CC4467"/>
    <w:rsid w:val="00CF31BD"/>
    <w:rsid w:val="00D07035"/>
    <w:rsid w:val="00D102E3"/>
    <w:rsid w:val="00D171F7"/>
    <w:rsid w:val="00D23F00"/>
    <w:rsid w:val="00DA42DD"/>
    <w:rsid w:val="00E20E1A"/>
    <w:rsid w:val="00E634ED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CF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CF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5</cp:revision>
  <dcterms:created xsi:type="dcterms:W3CDTF">2017-09-28T09:53:00Z</dcterms:created>
  <dcterms:modified xsi:type="dcterms:W3CDTF">2017-09-29T06:28:00Z</dcterms:modified>
</cp:coreProperties>
</file>